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91B9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1455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A75A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14554" w:rsidRPr="00D31BFA">
                  <w:rPr>
                    <w:rFonts w:ascii="Times New Roman" w:hAnsi="Times New Roman"/>
                    <w:b/>
                    <w:sz w:val="24"/>
                  </w:rPr>
                  <w:t>Beregi Balázs</w:t>
                </w:r>
              </w:sdtContent>
            </w:sdt>
            <w:r w:rsidR="00791BCE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id w:val="1770428583"/>
                        <w:placeholder>
                          <w:docPart w:val="71963231856044BDB1298C503F12DB56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  <w:alias w:val="{{sord.objKeys.PREPTITLE}}"/>
                            <w:tag w:val="{{sord.objKeys.PREPTITLE}}"/>
                            <w:id w:val="-1612198276"/>
                            <w:placeholder>
                              <w:docPart w:val="71963231856044BDB1298C503F12DB56"/>
                            </w:placeholder>
                          </w:sdtPr>
                          <w:sdtEndPr/>
                          <w:sdtContent>
                            <w:r w:rsidR="00D31BFA" w:rsidRPr="009148AA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Pénzügyi és Kerületfejlesztési Bizottság elnöke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</w:tbl>
    <w:p w:rsidR="00CC0CD0" w:rsidRPr="005B03DE" w:rsidRDefault="0021455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1455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1455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77633" w:rsidRDefault="00214554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F7763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F7763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F7763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7763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F77633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F7763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F77633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F7763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F77633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F7763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F7763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7763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77633" w:rsidRDefault="0021455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77633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91B9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1455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F77633" w:rsidRDefault="004A75A4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214554" w:rsidRPr="00F77633">
                  <w:rPr>
                    <w:rFonts w:ascii="Times New Roman" w:eastAsia="Calibri" w:hAnsi="Times New Roman"/>
                    <w:sz w:val="24"/>
                    <w:szCs w:val="24"/>
                  </w:rPr>
                  <w:t>Javaslat a Pénzügyi és Kerületfejlesztési Bizottság 2026. első félévi határozatainak végrehajtásáról szóló beszámoló elfogadására</w:t>
                </w:r>
              </w:sdtContent>
            </w:sdt>
          </w:p>
        </w:tc>
      </w:tr>
    </w:tbl>
    <w:p w:rsidR="00CC0CD0" w:rsidRPr="005B03DE" w:rsidRDefault="0021455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1455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Vajda Eszter</w:t>
          </w:r>
        </w:sdtContent>
      </w:sdt>
    </w:p>
    <w:p w:rsidR="00791BCE" w:rsidRPr="005B03DE" w:rsidRDefault="0021455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bizottsági koordinátor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1455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C6A5C" w:rsidRDefault="0021455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C6A5C">
        <w:rPr>
          <w:rFonts w:ascii="Times New Roman" w:hAnsi="Times New Roman"/>
          <w:sz w:val="24"/>
          <w:szCs w:val="24"/>
        </w:rPr>
        <w:t>Tóth János</w:t>
      </w:r>
    </w:p>
    <w:p w:rsidR="00A525D4" w:rsidRPr="007C6A5C" w:rsidRDefault="0021455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C6A5C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31BFA" w:rsidRDefault="0021455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31BF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D31BF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D31BFA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D31BFA" w:rsidRDefault="00214554" w:rsidP="00D31BF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31BF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bookmarkStart w:id="0" w:name="_GoBack"/>
      <w:bookmarkEnd w:id="0"/>
      <w:r w:rsidRPr="00D31BF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1BF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31BFA">
        <w:rPr>
          <w:rFonts w:ascii="Times New Roman" w:hAnsi="Times New Roman"/>
          <w:b/>
          <w:bCs/>
          <w:sz w:val="24"/>
          <w:szCs w:val="24"/>
        </w:rPr>
        <w:t>egyszerű</w:t>
      </w:r>
      <w:r w:rsidRPr="00D31BF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"/>
      <w:bookmarkStart w:id="2" w:name="insertionPlace"/>
    </w:p>
    <w:p w:rsidR="00B64434" w:rsidRPr="005966A1" w:rsidRDefault="00214554" w:rsidP="00606165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insertionPlace_0_0_0"/>
      <w:bookmarkStart w:id="4" w:name="insertionPlace_0_0"/>
      <w:bookmarkStart w:id="5" w:name="insertionPlace_0_1"/>
      <w:bookmarkStart w:id="6" w:name="insertionPlace_0_1_0"/>
      <w:bookmarkStart w:id="7" w:name="insertionPlace_0_1_0_0"/>
      <w:bookmarkStart w:id="8" w:name="insertionPlace_1"/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966A1">
        <w:rPr>
          <w:rFonts w:ascii="Times New Roman" w:hAnsi="Times New Roman"/>
          <w:b/>
          <w:bCs/>
          <w:sz w:val="24"/>
          <w:szCs w:val="24"/>
        </w:rPr>
        <w:t>Bizottság</w:t>
      </w: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4434" w:rsidRPr="009148AA" w:rsidRDefault="0021455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D478DF" w:rsidRPr="00D478DF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 testülete és bizottságai részére készítendő előterjesztések rendjéről, valamint a közreműködők szakmai, koordinációs feladat ellátásának általános szabályairól és a belső szabályozások kiadásának </w:t>
      </w:r>
      <w:r w:rsidR="00D478DF" w:rsidRPr="009148AA">
        <w:rPr>
          <w:rFonts w:ascii="Times New Roman" w:hAnsi="Times New Roman"/>
          <w:sz w:val="24"/>
          <w:szCs w:val="24"/>
        </w:rPr>
        <w:t xml:space="preserve">rendjéről szóló </w:t>
      </w:r>
      <w:r w:rsidR="00072329" w:rsidRPr="009148AA">
        <w:rPr>
          <w:rFonts w:ascii="Times New Roman" w:hAnsi="Times New Roman"/>
          <w:sz w:val="24"/>
          <w:szCs w:val="24"/>
        </w:rPr>
        <w:t>VI/2/202</w:t>
      </w:r>
      <w:r w:rsidR="009B1990" w:rsidRPr="009148AA">
        <w:rPr>
          <w:rFonts w:ascii="Times New Roman" w:hAnsi="Times New Roman"/>
          <w:sz w:val="24"/>
          <w:szCs w:val="24"/>
        </w:rPr>
        <w:t>4</w:t>
      </w:r>
      <w:r w:rsidR="00072329" w:rsidRPr="009148AA">
        <w:rPr>
          <w:rFonts w:ascii="Times New Roman" w:hAnsi="Times New Roman"/>
          <w:sz w:val="24"/>
          <w:szCs w:val="24"/>
        </w:rPr>
        <w:t>. (</w:t>
      </w:r>
      <w:r w:rsidR="009B1990" w:rsidRPr="009148AA">
        <w:rPr>
          <w:rFonts w:ascii="Times New Roman" w:hAnsi="Times New Roman"/>
          <w:sz w:val="24"/>
          <w:szCs w:val="24"/>
        </w:rPr>
        <w:t>X</w:t>
      </w:r>
      <w:r w:rsidR="00072329" w:rsidRPr="009148AA">
        <w:rPr>
          <w:rFonts w:ascii="Times New Roman" w:hAnsi="Times New Roman"/>
          <w:sz w:val="24"/>
          <w:szCs w:val="24"/>
        </w:rPr>
        <w:t>I.</w:t>
      </w:r>
      <w:r w:rsidR="009B1990" w:rsidRPr="009148AA">
        <w:rPr>
          <w:rFonts w:ascii="Times New Roman" w:hAnsi="Times New Roman"/>
          <w:sz w:val="24"/>
          <w:szCs w:val="24"/>
        </w:rPr>
        <w:t>14</w:t>
      </w:r>
      <w:r w:rsidR="00072329" w:rsidRPr="009148AA">
        <w:rPr>
          <w:rFonts w:ascii="Times New Roman" w:hAnsi="Times New Roman"/>
          <w:sz w:val="24"/>
          <w:szCs w:val="24"/>
        </w:rPr>
        <w:t xml:space="preserve">.) </w:t>
      </w:r>
      <w:r w:rsidR="00072329" w:rsidRPr="009148AA">
        <w:rPr>
          <w:rFonts w:ascii="Times New Roman" w:hAnsi="Times New Roman"/>
          <w:iCs/>
          <w:sz w:val="24"/>
          <w:szCs w:val="24"/>
          <w:lang w:val="x-none"/>
        </w:rPr>
        <w:t>szabá</w:t>
      </w:r>
      <w:r w:rsidR="00072329" w:rsidRPr="009148AA">
        <w:rPr>
          <w:rFonts w:ascii="Times New Roman" w:hAnsi="Times New Roman"/>
          <w:iCs/>
          <w:sz w:val="24"/>
          <w:szCs w:val="24"/>
        </w:rPr>
        <w:t xml:space="preserve">lyzatának VI. 6. c) pontjában </w:t>
      </w:r>
      <w:r w:rsidR="00072329" w:rsidRPr="009148AA">
        <w:rPr>
          <w:rFonts w:ascii="Times New Roman" w:hAnsi="Times New Roman"/>
          <w:sz w:val="24"/>
          <w:szCs w:val="24"/>
          <w:lang w:val="x-none"/>
        </w:rPr>
        <w:t xml:space="preserve">foglaltak szerint </w:t>
      </w:r>
      <w:r w:rsidR="00072329" w:rsidRPr="009148AA">
        <w:rPr>
          <w:rFonts w:ascii="Times New Roman" w:hAnsi="Times New Roman"/>
          <w:sz w:val="24"/>
          <w:szCs w:val="24"/>
        </w:rPr>
        <w:t>elkészítésre került a Bizottság 202</w:t>
      </w:r>
      <w:r w:rsidR="00046EDB">
        <w:rPr>
          <w:rFonts w:ascii="Times New Roman" w:hAnsi="Times New Roman"/>
          <w:sz w:val="24"/>
          <w:szCs w:val="24"/>
        </w:rPr>
        <w:t>6</w:t>
      </w:r>
      <w:r w:rsidR="00072329" w:rsidRPr="009148AA">
        <w:rPr>
          <w:rFonts w:ascii="Times New Roman" w:hAnsi="Times New Roman"/>
          <w:sz w:val="24"/>
          <w:szCs w:val="24"/>
        </w:rPr>
        <w:t xml:space="preserve">. </w:t>
      </w:r>
      <w:r w:rsidR="00046EDB">
        <w:rPr>
          <w:rFonts w:ascii="Times New Roman" w:hAnsi="Times New Roman"/>
          <w:sz w:val="24"/>
          <w:szCs w:val="24"/>
        </w:rPr>
        <w:t>első</w:t>
      </w:r>
      <w:r w:rsidR="00072329" w:rsidRPr="009148AA">
        <w:rPr>
          <w:rFonts w:ascii="Times New Roman" w:hAnsi="Times New Roman"/>
          <w:sz w:val="24"/>
          <w:szCs w:val="24"/>
        </w:rPr>
        <w:t xml:space="preserve"> félévi határozatainak végrehajtásáról szóló beszámolója.</w:t>
      </w:r>
    </w:p>
    <w:p w:rsidR="00B64434" w:rsidRPr="00D478DF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434" w:rsidRPr="00D478DF" w:rsidRDefault="0021455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</w:t>
      </w:r>
      <w:r w:rsidRPr="0046743A">
        <w:rPr>
          <w:rFonts w:ascii="Times New Roman" w:eastAsia="Calibri" w:hAnsi="Times New Roman"/>
          <w:sz w:val="24"/>
          <w:szCs w:val="24"/>
        </w:rPr>
        <w:t xml:space="preserve">Pénzügyi és Kerületfejlesztési </w:t>
      </w:r>
      <w:r w:rsidRPr="00D478DF">
        <w:rPr>
          <w:rFonts w:ascii="Times New Roman" w:hAnsi="Times New Roman"/>
          <w:sz w:val="24"/>
          <w:szCs w:val="24"/>
        </w:rPr>
        <w:t>Bizottság saját hat</w:t>
      </w:r>
      <w:r w:rsidR="00677B4D" w:rsidRPr="00D478DF">
        <w:rPr>
          <w:rFonts w:ascii="Times New Roman" w:hAnsi="Times New Roman"/>
          <w:sz w:val="24"/>
          <w:szCs w:val="24"/>
        </w:rPr>
        <w:t>áskörben 202</w:t>
      </w:r>
      <w:r w:rsidR="00046EDB">
        <w:rPr>
          <w:rFonts w:ascii="Times New Roman" w:hAnsi="Times New Roman"/>
          <w:sz w:val="24"/>
          <w:szCs w:val="24"/>
        </w:rPr>
        <w:t>6. évben január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="00046EDB">
        <w:rPr>
          <w:rFonts w:ascii="Times New Roman" w:hAnsi="Times New Roman"/>
          <w:sz w:val="24"/>
          <w:szCs w:val="24"/>
        </w:rPr>
        <w:t>19. és június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="00046EDB">
        <w:rPr>
          <w:rFonts w:ascii="Times New Roman" w:hAnsi="Times New Roman"/>
          <w:sz w:val="24"/>
          <w:szCs w:val="24"/>
        </w:rPr>
        <w:t>30. napja között 12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>bi</w:t>
      </w:r>
      <w:r w:rsidR="00677B4D" w:rsidRPr="00D478DF">
        <w:rPr>
          <w:rFonts w:ascii="Times New Roman" w:hAnsi="Times New Roman"/>
          <w:sz w:val="24"/>
          <w:szCs w:val="24"/>
        </w:rPr>
        <w:t xml:space="preserve">zottsági ülésen összesen </w:t>
      </w:r>
      <w:r w:rsidR="00046EDB">
        <w:rPr>
          <w:rFonts w:ascii="Times New Roman" w:hAnsi="Times New Roman"/>
          <w:sz w:val="24"/>
          <w:szCs w:val="24"/>
        </w:rPr>
        <w:t>462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="00046EDB">
        <w:rPr>
          <w:rFonts w:ascii="Times New Roman" w:hAnsi="Times New Roman"/>
          <w:sz w:val="24"/>
          <w:szCs w:val="24"/>
        </w:rPr>
        <w:t>határozatot hozott 1</w:t>
      </w:r>
      <w:r w:rsidRPr="00D478DF">
        <w:rPr>
          <w:rFonts w:ascii="Times New Roman" w:hAnsi="Times New Roman"/>
          <w:sz w:val="24"/>
          <w:szCs w:val="24"/>
        </w:rPr>
        <w:t>/202</w:t>
      </w:r>
      <w:r w:rsidR="00046EDB">
        <w:rPr>
          <w:rFonts w:ascii="Times New Roman" w:hAnsi="Times New Roman"/>
          <w:sz w:val="24"/>
          <w:szCs w:val="24"/>
        </w:rPr>
        <w:t>6</w:t>
      </w:r>
      <w:r w:rsidR="00BC2F9B">
        <w:rPr>
          <w:rFonts w:ascii="Times New Roman" w:hAnsi="Times New Roman"/>
          <w:sz w:val="24"/>
          <w:szCs w:val="24"/>
        </w:rPr>
        <w:t>. (</w:t>
      </w:r>
      <w:r w:rsidR="00A479B3">
        <w:rPr>
          <w:rFonts w:ascii="Times New Roman" w:hAnsi="Times New Roman"/>
          <w:sz w:val="24"/>
          <w:szCs w:val="24"/>
        </w:rPr>
        <w:t>I</w:t>
      </w:r>
      <w:r w:rsidRPr="00D478DF">
        <w:rPr>
          <w:rFonts w:ascii="Times New Roman" w:hAnsi="Times New Roman"/>
          <w:sz w:val="24"/>
          <w:szCs w:val="24"/>
        </w:rPr>
        <w:t>.</w:t>
      </w:r>
      <w:r w:rsidR="00046EDB">
        <w:rPr>
          <w:rFonts w:ascii="Times New Roman" w:hAnsi="Times New Roman"/>
          <w:sz w:val="24"/>
          <w:szCs w:val="24"/>
        </w:rPr>
        <w:t>19.) -tól 462</w:t>
      </w:r>
      <w:r w:rsidRPr="00D478DF">
        <w:rPr>
          <w:rFonts w:ascii="Times New Roman" w:hAnsi="Times New Roman"/>
          <w:sz w:val="24"/>
          <w:szCs w:val="24"/>
        </w:rPr>
        <w:t>/202</w:t>
      </w:r>
      <w:r w:rsidR="00046EDB">
        <w:rPr>
          <w:rFonts w:ascii="Times New Roman" w:hAnsi="Times New Roman"/>
          <w:sz w:val="24"/>
          <w:szCs w:val="24"/>
        </w:rPr>
        <w:t>6. (V</w:t>
      </w:r>
      <w:r w:rsidRPr="00D478DF">
        <w:rPr>
          <w:rFonts w:ascii="Times New Roman" w:hAnsi="Times New Roman"/>
          <w:sz w:val="24"/>
          <w:szCs w:val="24"/>
        </w:rPr>
        <w:t>I.</w:t>
      </w:r>
      <w:r w:rsidR="00046EDB">
        <w:rPr>
          <w:rFonts w:ascii="Times New Roman" w:hAnsi="Times New Roman"/>
          <w:sz w:val="24"/>
          <w:szCs w:val="24"/>
        </w:rPr>
        <w:t>30</w:t>
      </w:r>
      <w:r w:rsidRPr="00D478DF">
        <w:rPr>
          <w:rFonts w:ascii="Times New Roman" w:hAnsi="Times New Roman"/>
          <w:sz w:val="24"/>
          <w:szCs w:val="24"/>
        </w:rPr>
        <w:t xml:space="preserve">.) </w:t>
      </w:r>
      <w:r w:rsidR="00677B4D" w:rsidRPr="00D478DF">
        <w:rPr>
          <w:rFonts w:ascii="Times New Roman" w:hAnsi="Times New Roman"/>
          <w:sz w:val="24"/>
          <w:szCs w:val="24"/>
        </w:rPr>
        <w:t>határozatszám</w:t>
      </w:r>
      <w:r w:rsidRPr="00D478DF">
        <w:rPr>
          <w:rFonts w:ascii="Times New Roman" w:hAnsi="Times New Roman"/>
          <w:sz w:val="24"/>
          <w:szCs w:val="24"/>
        </w:rPr>
        <w:t>ig.</w:t>
      </w:r>
    </w:p>
    <w:p w:rsidR="00B64434" w:rsidRPr="00D478DF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8AA" w:rsidRDefault="0021455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>A bizottsági határozatok végrehajtásáról szóló beszámolót a határozati javaslat melléklet</w:t>
      </w:r>
      <w:r>
        <w:rPr>
          <w:rFonts w:ascii="Times New Roman" w:hAnsi="Times New Roman"/>
          <w:sz w:val="24"/>
          <w:szCs w:val="24"/>
        </w:rPr>
        <w:t>e</w:t>
      </w:r>
      <w:r w:rsidRPr="00D478DF">
        <w:rPr>
          <w:rFonts w:ascii="Times New Roman" w:hAnsi="Times New Roman"/>
          <w:sz w:val="24"/>
          <w:szCs w:val="24"/>
        </w:rPr>
        <w:t xml:space="preserve"> tartalmazza, </w:t>
      </w:r>
      <w:r w:rsidR="00677B4D" w:rsidRPr="00D478DF">
        <w:rPr>
          <w:rFonts w:ascii="Times New Roman" w:hAnsi="Times New Roman"/>
          <w:sz w:val="24"/>
          <w:szCs w:val="24"/>
        </w:rPr>
        <w:t>a</w:t>
      </w:r>
      <w:r w:rsidRPr="00D478DF">
        <w:rPr>
          <w:rFonts w:ascii="Times New Roman" w:hAnsi="Times New Roman"/>
          <w:sz w:val="24"/>
          <w:szCs w:val="24"/>
        </w:rPr>
        <w:t>mely a határozat</w:t>
      </w:r>
      <w:r w:rsidR="00EA685E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 xml:space="preserve">elválaszthatatlan részét képezi. </w:t>
      </w:r>
    </w:p>
    <w:p w:rsidR="00B64434" w:rsidRPr="00D478DF" w:rsidRDefault="0021455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beszámoló nem tartalmazza a végrehajtást nem igénylő, technikai jellegű határozatokat, mint például a napirendi pont elfogadását, ügyrendi indítványt, módosító indítvány befogadását, és a </w:t>
      </w:r>
      <w:r w:rsidR="00677B4D" w:rsidRPr="00D478DF">
        <w:rPr>
          <w:rFonts w:ascii="Times New Roman" w:hAnsi="Times New Roman"/>
          <w:sz w:val="24"/>
          <w:szCs w:val="24"/>
        </w:rPr>
        <w:t>K</w:t>
      </w:r>
      <w:r w:rsidRPr="00D478DF">
        <w:rPr>
          <w:rFonts w:ascii="Times New Roman" w:hAnsi="Times New Roman"/>
          <w:sz w:val="24"/>
          <w:szCs w:val="24"/>
        </w:rPr>
        <w:t>épviselő- testületi anyagok véleményezését.</w:t>
      </w:r>
    </w:p>
    <w:p w:rsidR="00B64434" w:rsidRPr="00D478DF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434" w:rsidRPr="00D478DF" w:rsidRDefault="0021455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javaslat elfogadására. 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64434" w:rsidRPr="005966A1" w:rsidRDefault="00214554" w:rsidP="00B64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4434" w:rsidRPr="005966A1" w:rsidRDefault="0021455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="00B900C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Bizottság</w:t>
      </w:r>
      <w:r w:rsidR="00B900C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…</w:t>
      </w:r>
      <w:r w:rsidR="00B367E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A479B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B170D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</w:t>
      </w:r>
      <w:r w:rsidR="00B170D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31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Bizottság 202</w:t>
      </w:r>
      <w:r w:rsidR="00B170D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j</w:t>
      </w:r>
      <w:r w:rsidR="00B170DA">
        <w:rPr>
          <w:rFonts w:ascii="Times New Roman" w:hAnsi="Times New Roman"/>
          <w:b/>
          <w:bCs/>
          <w:sz w:val="24"/>
          <w:szCs w:val="24"/>
          <w:u w:val="single"/>
        </w:rPr>
        <w:t>anuár</w:t>
      </w:r>
      <w:r w:rsidR="00E13A13"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170DA">
        <w:rPr>
          <w:rFonts w:ascii="Times New Roman" w:hAnsi="Times New Roman"/>
          <w:b/>
          <w:bCs/>
          <w:sz w:val="24"/>
          <w:szCs w:val="24"/>
          <w:u w:val="single"/>
        </w:rPr>
        <w:t>19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 – 202</w:t>
      </w:r>
      <w:r w:rsidR="00B170D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B170DA">
        <w:rPr>
          <w:rFonts w:ascii="Times New Roman" w:hAnsi="Times New Roman"/>
          <w:b/>
          <w:bCs/>
          <w:sz w:val="24"/>
          <w:szCs w:val="24"/>
          <w:u w:val="single"/>
        </w:rPr>
        <w:t>június</w:t>
      </w:r>
      <w:r w:rsidR="00E13A13"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170DA">
        <w:rPr>
          <w:rFonts w:ascii="Times New Roman" w:hAnsi="Times New Roman"/>
          <w:b/>
          <w:bCs/>
          <w:sz w:val="24"/>
          <w:szCs w:val="24"/>
          <w:u w:val="single"/>
        </w:rPr>
        <w:t>30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D478DF">
        <w:rPr>
          <w:rFonts w:ascii="Times New Roman" w:hAnsi="Times New Roman"/>
          <w:b/>
          <w:bCs/>
          <w:sz w:val="24"/>
          <w:szCs w:val="24"/>
          <w:u w:val="single"/>
        </w:rPr>
        <w:t xml:space="preserve">napja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közötti időszakban meghozott 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határozat</w:t>
      </w:r>
      <w:r>
        <w:rPr>
          <w:rFonts w:ascii="Times New Roman" w:hAnsi="Times New Roman"/>
          <w:b/>
          <w:sz w:val="24"/>
          <w:szCs w:val="24"/>
          <w:u w:val="single"/>
        </w:rPr>
        <w:t>ainak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 xml:space="preserve"> végrehajtásáról</w:t>
      </w:r>
      <w:r w:rsidRPr="005966A1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szóló beszámoló elfo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gadásáról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4434" w:rsidRPr="005966A1" w:rsidRDefault="0021455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</w:t>
      </w:r>
      <w:r>
        <w:rPr>
          <w:rFonts w:ascii="Times New Roman" w:hAnsi="Times New Roman"/>
          <w:sz w:val="24"/>
          <w:szCs w:val="24"/>
        </w:rPr>
        <w:t>Pénzügyi és Kerületfejlesztési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Bizottsága úgy dönt, hogy</w:t>
      </w:r>
      <w:r w:rsidRPr="005966A1">
        <w:rPr>
          <w:rFonts w:ascii="Times New Roman" w:hAnsi="Times New Roman"/>
          <w:sz w:val="24"/>
          <w:szCs w:val="24"/>
        </w:rPr>
        <w:t xml:space="preserve"> elfogadja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a Bizottság által saját hatáskörben</w:t>
      </w:r>
      <w:r>
        <w:rPr>
          <w:rFonts w:ascii="Times New Roman" w:hAnsi="Times New Roman"/>
          <w:sz w:val="24"/>
          <w:szCs w:val="24"/>
        </w:rPr>
        <w:t>, 202</w:t>
      </w:r>
      <w:r w:rsidR="00B170DA">
        <w:rPr>
          <w:rFonts w:ascii="Times New Roman" w:hAnsi="Times New Roman"/>
          <w:sz w:val="24"/>
          <w:szCs w:val="24"/>
        </w:rPr>
        <w:t>6</w:t>
      </w:r>
      <w:r w:rsidR="00BC2F9B">
        <w:rPr>
          <w:rFonts w:ascii="Times New Roman" w:hAnsi="Times New Roman"/>
          <w:sz w:val="24"/>
          <w:szCs w:val="24"/>
        </w:rPr>
        <w:t xml:space="preserve">. </w:t>
      </w:r>
      <w:r w:rsidR="009148AA">
        <w:rPr>
          <w:rFonts w:ascii="Times New Roman" w:hAnsi="Times New Roman"/>
          <w:sz w:val="24"/>
          <w:szCs w:val="24"/>
        </w:rPr>
        <w:t xml:space="preserve">I. </w:t>
      </w:r>
      <w:r>
        <w:rPr>
          <w:rFonts w:ascii="Times New Roman" w:hAnsi="Times New Roman"/>
          <w:sz w:val="24"/>
          <w:szCs w:val="24"/>
        </w:rPr>
        <w:t>félévében</w:t>
      </w:r>
      <w:r w:rsidRPr="005966A1">
        <w:rPr>
          <w:rFonts w:ascii="Times New Roman" w:hAnsi="Times New Roman"/>
          <w:sz w:val="24"/>
          <w:szCs w:val="24"/>
        </w:rPr>
        <w:t xml:space="preserve"> meghozott határozat</w:t>
      </w:r>
      <w:r>
        <w:rPr>
          <w:rFonts w:ascii="Times New Roman" w:hAnsi="Times New Roman"/>
          <w:sz w:val="24"/>
          <w:szCs w:val="24"/>
        </w:rPr>
        <w:t>ainak</w:t>
      </w:r>
      <w:r w:rsidRPr="005966A1">
        <w:rPr>
          <w:rFonts w:ascii="Times New Roman" w:hAnsi="Times New Roman"/>
          <w:sz w:val="24"/>
          <w:szCs w:val="24"/>
        </w:rPr>
        <w:t xml:space="preserve"> végrehajtásáról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szóló beszámolót</w:t>
      </w:r>
      <w:r w:rsidRPr="005966A1">
        <w:rPr>
          <w:rFonts w:ascii="Times New Roman" w:hAnsi="Times New Roman"/>
          <w:sz w:val="24"/>
          <w:szCs w:val="24"/>
        </w:rPr>
        <w:t xml:space="preserve"> a határozat</w:t>
      </w:r>
      <w:r w:rsidR="00A9126E">
        <w:rPr>
          <w:rFonts w:ascii="Times New Roman" w:hAnsi="Times New Roman"/>
          <w:sz w:val="24"/>
          <w:szCs w:val="24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melléklete szerint</w:t>
      </w:r>
      <w:r w:rsidR="009148AA">
        <w:rPr>
          <w:rFonts w:ascii="Times New Roman" w:hAnsi="Times New Roman"/>
          <w:sz w:val="24"/>
          <w:szCs w:val="24"/>
        </w:rPr>
        <w:t>i tartalommal</w:t>
      </w:r>
      <w:r w:rsidRPr="005966A1">
        <w:rPr>
          <w:rFonts w:ascii="Times New Roman" w:hAnsi="Times New Roman"/>
          <w:sz w:val="24"/>
          <w:szCs w:val="24"/>
        </w:rPr>
        <w:t>.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64434" w:rsidRPr="005966A1" w:rsidRDefault="0021455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B</w:t>
      </w:r>
      <w:r w:rsidR="00DE48E6">
        <w:rPr>
          <w:rFonts w:ascii="Times New Roman" w:hAnsi="Times New Roman"/>
          <w:sz w:val="24"/>
          <w:szCs w:val="24"/>
        </w:rPr>
        <w:t>eregi Balázs</w:t>
      </w:r>
      <w:r w:rsidRPr="005966A1">
        <w:rPr>
          <w:rFonts w:ascii="Times New Roman" w:hAnsi="Times New Roman"/>
          <w:sz w:val="24"/>
          <w:szCs w:val="24"/>
        </w:rPr>
        <w:t xml:space="preserve"> bizottsági elnök</w:t>
      </w:r>
    </w:p>
    <w:p w:rsidR="00B64434" w:rsidRPr="005966A1" w:rsidRDefault="0021455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 w:rsidR="00A479B3">
        <w:rPr>
          <w:rFonts w:ascii="Times New Roman" w:hAnsi="Times New Roman"/>
          <w:sz w:val="24"/>
          <w:szCs w:val="24"/>
        </w:rPr>
        <w:t>2026</w:t>
      </w:r>
      <w:r w:rsidR="00EA685E">
        <w:rPr>
          <w:rFonts w:ascii="Times New Roman" w:hAnsi="Times New Roman"/>
          <w:sz w:val="24"/>
          <w:szCs w:val="24"/>
        </w:rPr>
        <w:t xml:space="preserve">. </w:t>
      </w:r>
      <w:r w:rsidR="00B170DA">
        <w:rPr>
          <w:rFonts w:ascii="Times New Roman" w:hAnsi="Times New Roman"/>
          <w:sz w:val="24"/>
          <w:szCs w:val="24"/>
        </w:rPr>
        <w:t>augusztus 31</w:t>
      </w:r>
      <w:r w:rsidR="00EA685E">
        <w:rPr>
          <w:rFonts w:ascii="Times New Roman" w:hAnsi="Times New Roman"/>
          <w:sz w:val="24"/>
          <w:szCs w:val="24"/>
        </w:rPr>
        <w:t xml:space="preserve">. 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3"/>
    <w:bookmarkEnd w:id="4"/>
    <w:p w:rsidR="00B64434" w:rsidRPr="00650D3E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4434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64434" w:rsidRPr="00A74E62" w:rsidRDefault="00214554" w:rsidP="009F03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03B6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2553330"/>
          <w:placeholder>
            <w:docPart w:val="1DB36FE59B3049F482923B614B7F11CD"/>
          </w:placeholder>
        </w:sdtPr>
        <w:sdtEndPr/>
        <w:sdtContent>
          <w:r w:rsidRPr="009F03B6">
            <w:rPr>
              <w:rFonts w:ascii="Times New Roman" w:hAnsi="Times New Roman"/>
              <w:sz w:val="24"/>
            </w:rPr>
            <w:t>202</w:t>
          </w:r>
          <w:r w:rsidR="00A479B3">
            <w:rPr>
              <w:rFonts w:ascii="Times New Roman" w:hAnsi="Times New Roman"/>
              <w:sz w:val="24"/>
            </w:rPr>
            <w:t>6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170DA">
        <w:rPr>
          <w:rFonts w:ascii="Times New Roman" w:hAnsi="Times New Roman"/>
          <w:sz w:val="24"/>
          <w:szCs w:val="24"/>
        </w:rPr>
        <w:t>augusztus</w:t>
      </w:r>
      <w:proofErr w:type="gramEnd"/>
      <w:r w:rsidR="00B170DA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266002609"/>
          <w:placeholder>
            <w:docPart w:val="1DB36FE59B3049F482923B614B7F11CD"/>
          </w:placeholder>
        </w:sdtPr>
        <w:sdtEndPr/>
        <w:sdtContent>
          <w:r w:rsidR="00D31BFA">
            <w:rPr>
              <w:rFonts w:ascii="Times New Roman" w:hAnsi="Times New Roman"/>
              <w:sz w:val="24"/>
            </w:rPr>
            <w:t>18</w:t>
          </w:r>
        </w:sdtContent>
      </w:sdt>
      <w:r w:rsidRPr="005A38A1">
        <w:rPr>
          <w:rFonts w:ascii="Times New Roman" w:hAnsi="Times New Roman"/>
          <w:sz w:val="24"/>
          <w:szCs w:val="24"/>
        </w:rPr>
        <w:t>.</w:t>
      </w:r>
    </w:p>
    <w:p w:rsidR="00B64434" w:rsidRPr="00436FFB" w:rsidRDefault="00B64434" w:rsidP="00B644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434" w:rsidRPr="00036EED" w:rsidRDefault="00214554" w:rsidP="00B644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03581203"/>
          <w:placeholder>
            <w:docPart w:val="4E7C0226493F41CDAE15280F8A510D22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B</w:t>
          </w:r>
          <w:r w:rsidR="00DE48E6">
            <w:rPr>
              <w:rFonts w:ascii="Times New Roman" w:hAnsi="Times New Roman"/>
              <w:sz w:val="24"/>
            </w:rPr>
            <w:t>eregi Balázs</w:t>
          </w:r>
        </w:sdtContent>
      </w:sdt>
    </w:p>
    <w:p w:rsidR="00890E7B" w:rsidRDefault="00214554" w:rsidP="00631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991944365"/>
          <w:placeholder>
            <w:docPart w:val="4E7C0226493F41CDAE15280F8A510D2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 elnöke</w:t>
          </w:r>
        </w:sdtContent>
      </w:sdt>
      <w:bookmarkEnd w:id="5"/>
      <w:bookmarkEnd w:id="6"/>
      <w:bookmarkEnd w:id="7"/>
      <w:bookmarkEnd w:id="8"/>
    </w:p>
    <w:p w:rsidR="009148AA" w:rsidRDefault="009148AA" w:rsidP="00631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148AA" w:rsidRPr="009148AA" w:rsidRDefault="00214554" w:rsidP="009148A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48AA">
        <w:rPr>
          <w:rFonts w:ascii="Times New Roman" w:hAnsi="Times New Roman"/>
          <w:sz w:val="24"/>
          <w:szCs w:val="24"/>
          <w:u w:val="single"/>
        </w:rPr>
        <w:t xml:space="preserve">Határozati javaslat melléklete: </w:t>
      </w:r>
    </w:p>
    <w:p w:rsidR="009148AA" w:rsidRPr="00436FFB" w:rsidRDefault="00214554" w:rsidP="009148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3A">
        <w:rPr>
          <w:rFonts w:ascii="Times New Roman" w:hAnsi="Times New Roman"/>
          <w:sz w:val="24"/>
          <w:szCs w:val="24"/>
        </w:rPr>
        <w:t>Beszámoló – 202</w:t>
      </w:r>
      <w:r w:rsidR="00B170DA">
        <w:rPr>
          <w:rFonts w:ascii="Times New Roman" w:hAnsi="Times New Roman"/>
          <w:sz w:val="24"/>
          <w:szCs w:val="24"/>
        </w:rPr>
        <w:t>6</w:t>
      </w:r>
      <w:r w:rsidRPr="0046743A">
        <w:rPr>
          <w:rFonts w:ascii="Times New Roman" w:hAnsi="Times New Roman"/>
          <w:sz w:val="24"/>
          <w:szCs w:val="24"/>
        </w:rPr>
        <w:t xml:space="preserve">. </w:t>
      </w:r>
      <w:r w:rsidR="00B170DA">
        <w:rPr>
          <w:rFonts w:ascii="Times New Roman" w:hAnsi="Times New Roman"/>
          <w:sz w:val="24"/>
          <w:szCs w:val="24"/>
        </w:rPr>
        <w:t>első</w:t>
      </w:r>
      <w:r w:rsidRPr="0046743A">
        <w:rPr>
          <w:rFonts w:ascii="Times New Roman" w:hAnsi="Times New Roman"/>
          <w:sz w:val="24"/>
          <w:szCs w:val="24"/>
        </w:rPr>
        <w:t xml:space="preserve"> félévi határozatok végrehajtása</w:t>
      </w:r>
    </w:p>
    <w:bookmarkEnd w:id="1"/>
    <w:bookmarkEnd w:id="2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5A4" w:rsidRDefault="004A75A4">
      <w:pPr>
        <w:spacing w:after="0" w:line="240" w:lineRule="auto"/>
      </w:pPr>
      <w:r>
        <w:separator/>
      </w:r>
    </w:p>
  </w:endnote>
  <w:endnote w:type="continuationSeparator" w:id="0">
    <w:p w:rsidR="004A75A4" w:rsidRDefault="004A7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1455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C6A5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5A4" w:rsidRDefault="004A75A4">
      <w:pPr>
        <w:spacing w:after="0" w:line="240" w:lineRule="auto"/>
      </w:pPr>
      <w:r>
        <w:separator/>
      </w:r>
    </w:p>
  </w:footnote>
  <w:footnote w:type="continuationSeparator" w:id="0">
    <w:p w:rsidR="004A75A4" w:rsidRDefault="004A7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0F029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EE8742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74259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6E7F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20D1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F74EB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FECD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24FF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C16C4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13692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E44FB2" w:tentative="1">
      <w:start w:val="1"/>
      <w:numFmt w:val="lowerLetter"/>
      <w:lvlText w:val="%2."/>
      <w:lvlJc w:val="left"/>
      <w:pPr>
        <w:ind w:left="1440" w:hanging="360"/>
      </w:pPr>
    </w:lvl>
    <w:lvl w:ilvl="2" w:tplc="F1782CD6" w:tentative="1">
      <w:start w:val="1"/>
      <w:numFmt w:val="lowerRoman"/>
      <w:lvlText w:val="%3."/>
      <w:lvlJc w:val="right"/>
      <w:pPr>
        <w:ind w:left="2160" w:hanging="180"/>
      </w:pPr>
    </w:lvl>
    <w:lvl w:ilvl="3" w:tplc="7F763CE8" w:tentative="1">
      <w:start w:val="1"/>
      <w:numFmt w:val="decimal"/>
      <w:lvlText w:val="%4."/>
      <w:lvlJc w:val="left"/>
      <w:pPr>
        <w:ind w:left="2880" w:hanging="360"/>
      </w:pPr>
    </w:lvl>
    <w:lvl w:ilvl="4" w:tplc="E15C1F3C" w:tentative="1">
      <w:start w:val="1"/>
      <w:numFmt w:val="lowerLetter"/>
      <w:lvlText w:val="%5."/>
      <w:lvlJc w:val="left"/>
      <w:pPr>
        <w:ind w:left="3600" w:hanging="360"/>
      </w:pPr>
    </w:lvl>
    <w:lvl w:ilvl="5" w:tplc="8C6A1F08" w:tentative="1">
      <w:start w:val="1"/>
      <w:numFmt w:val="lowerRoman"/>
      <w:lvlText w:val="%6."/>
      <w:lvlJc w:val="right"/>
      <w:pPr>
        <w:ind w:left="4320" w:hanging="180"/>
      </w:pPr>
    </w:lvl>
    <w:lvl w:ilvl="6" w:tplc="E6E0B60E" w:tentative="1">
      <w:start w:val="1"/>
      <w:numFmt w:val="decimal"/>
      <w:lvlText w:val="%7."/>
      <w:lvlJc w:val="left"/>
      <w:pPr>
        <w:ind w:left="5040" w:hanging="360"/>
      </w:pPr>
    </w:lvl>
    <w:lvl w:ilvl="7" w:tplc="D21AD5D2" w:tentative="1">
      <w:start w:val="1"/>
      <w:numFmt w:val="lowerLetter"/>
      <w:lvlText w:val="%8."/>
      <w:lvlJc w:val="left"/>
      <w:pPr>
        <w:ind w:left="5760" w:hanging="360"/>
      </w:pPr>
    </w:lvl>
    <w:lvl w:ilvl="8" w:tplc="7B3ABF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02255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B1229AC" w:tentative="1">
      <w:start w:val="1"/>
      <w:numFmt w:val="lowerLetter"/>
      <w:lvlText w:val="%2."/>
      <w:lvlJc w:val="left"/>
      <w:pPr>
        <w:ind w:left="1800" w:hanging="360"/>
      </w:pPr>
    </w:lvl>
    <w:lvl w:ilvl="2" w:tplc="033A0478" w:tentative="1">
      <w:start w:val="1"/>
      <w:numFmt w:val="lowerRoman"/>
      <w:lvlText w:val="%3."/>
      <w:lvlJc w:val="right"/>
      <w:pPr>
        <w:ind w:left="2520" w:hanging="180"/>
      </w:pPr>
    </w:lvl>
    <w:lvl w:ilvl="3" w:tplc="C902CE1C" w:tentative="1">
      <w:start w:val="1"/>
      <w:numFmt w:val="decimal"/>
      <w:lvlText w:val="%4."/>
      <w:lvlJc w:val="left"/>
      <w:pPr>
        <w:ind w:left="3240" w:hanging="360"/>
      </w:pPr>
    </w:lvl>
    <w:lvl w:ilvl="4" w:tplc="ADBA5072" w:tentative="1">
      <w:start w:val="1"/>
      <w:numFmt w:val="lowerLetter"/>
      <w:lvlText w:val="%5."/>
      <w:lvlJc w:val="left"/>
      <w:pPr>
        <w:ind w:left="3960" w:hanging="360"/>
      </w:pPr>
    </w:lvl>
    <w:lvl w:ilvl="5" w:tplc="9DCE8A80" w:tentative="1">
      <w:start w:val="1"/>
      <w:numFmt w:val="lowerRoman"/>
      <w:lvlText w:val="%6."/>
      <w:lvlJc w:val="right"/>
      <w:pPr>
        <w:ind w:left="4680" w:hanging="180"/>
      </w:pPr>
    </w:lvl>
    <w:lvl w:ilvl="6" w:tplc="EE306200" w:tentative="1">
      <w:start w:val="1"/>
      <w:numFmt w:val="decimal"/>
      <w:lvlText w:val="%7."/>
      <w:lvlJc w:val="left"/>
      <w:pPr>
        <w:ind w:left="5400" w:hanging="360"/>
      </w:pPr>
    </w:lvl>
    <w:lvl w:ilvl="7" w:tplc="02D2A95A" w:tentative="1">
      <w:start w:val="1"/>
      <w:numFmt w:val="lowerLetter"/>
      <w:lvlText w:val="%8."/>
      <w:lvlJc w:val="left"/>
      <w:pPr>
        <w:ind w:left="6120" w:hanging="360"/>
      </w:pPr>
    </w:lvl>
    <w:lvl w:ilvl="8" w:tplc="8A1618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52AB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666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042B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2E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6F1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DC27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9AA1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E2CE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21E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6EAF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3098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3A15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8884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EF6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EA76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C850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96D3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304D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DB0B0C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3DE68E6" w:tentative="1">
      <w:start w:val="1"/>
      <w:numFmt w:val="lowerLetter"/>
      <w:lvlText w:val="%2."/>
      <w:lvlJc w:val="left"/>
      <w:pPr>
        <w:ind w:left="1146" w:hanging="360"/>
      </w:pPr>
    </w:lvl>
    <w:lvl w:ilvl="2" w:tplc="B49C677C" w:tentative="1">
      <w:start w:val="1"/>
      <w:numFmt w:val="lowerRoman"/>
      <w:lvlText w:val="%3."/>
      <w:lvlJc w:val="right"/>
      <w:pPr>
        <w:ind w:left="1866" w:hanging="180"/>
      </w:pPr>
    </w:lvl>
    <w:lvl w:ilvl="3" w:tplc="63F4E2C2" w:tentative="1">
      <w:start w:val="1"/>
      <w:numFmt w:val="decimal"/>
      <w:lvlText w:val="%4."/>
      <w:lvlJc w:val="left"/>
      <w:pPr>
        <w:ind w:left="2586" w:hanging="360"/>
      </w:pPr>
    </w:lvl>
    <w:lvl w:ilvl="4" w:tplc="D7265744" w:tentative="1">
      <w:start w:val="1"/>
      <w:numFmt w:val="lowerLetter"/>
      <w:lvlText w:val="%5."/>
      <w:lvlJc w:val="left"/>
      <w:pPr>
        <w:ind w:left="3306" w:hanging="360"/>
      </w:pPr>
    </w:lvl>
    <w:lvl w:ilvl="5" w:tplc="5934972A" w:tentative="1">
      <w:start w:val="1"/>
      <w:numFmt w:val="lowerRoman"/>
      <w:lvlText w:val="%6."/>
      <w:lvlJc w:val="right"/>
      <w:pPr>
        <w:ind w:left="4026" w:hanging="180"/>
      </w:pPr>
    </w:lvl>
    <w:lvl w:ilvl="6" w:tplc="CA9A1F80" w:tentative="1">
      <w:start w:val="1"/>
      <w:numFmt w:val="decimal"/>
      <w:lvlText w:val="%7."/>
      <w:lvlJc w:val="left"/>
      <w:pPr>
        <w:ind w:left="4746" w:hanging="360"/>
      </w:pPr>
    </w:lvl>
    <w:lvl w:ilvl="7" w:tplc="BA7467FE" w:tentative="1">
      <w:start w:val="1"/>
      <w:numFmt w:val="lowerLetter"/>
      <w:lvlText w:val="%8."/>
      <w:lvlJc w:val="left"/>
      <w:pPr>
        <w:ind w:left="5466" w:hanging="360"/>
      </w:pPr>
    </w:lvl>
    <w:lvl w:ilvl="8" w:tplc="F62E0C5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CF94EC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BEE79E" w:tentative="1">
      <w:start w:val="1"/>
      <w:numFmt w:val="lowerLetter"/>
      <w:lvlText w:val="%2."/>
      <w:lvlJc w:val="left"/>
      <w:pPr>
        <w:ind w:left="1440" w:hanging="360"/>
      </w:pPr>
    </w:lvl>
    <w:lvl w:ilvl="2" w:tplc="6030902A" w:tentative="1">
      <w:start w:val="1"/>
      <w:numFmt w:val="lowerRoman"/>
      <w:lvlText w:val="%3."/>
      <w:lvlJc w:val="right"/>
      <w:pPr>
        <w:ind w:left="2160" w:hanging="180"/>
      </w:pPr>
    </w:lvl>
    <w:lvl w:ilvl="3" w:tplc="30CA40EA" w:tentative="1">
      <w:start w:val="1"/>
      <w:numFmt w:val="decimal"/>
      <w:lvlText w:val="%4."/>
      <w:lvlJc w:val="left"/>
      <w:pPr>
        <w:ind w:left="2880" w:hanging="360"/>
      </w:pPr>
    </w:lvl>
    <w:lvl w:ilvl="4" w:tplc="C330C4FA" w:tentative="1">
      <w:start w:val="1"/>
      <w:numFmt w:val="lowerLetter"/>
      <w:lvlText w:val="%5."/>
      <w:lvlJc w:val="left"/>
      <w:pPr>
        <w:ind w:left="3600" w:hanging="360"/>
      </w:pPr>
    </w:lvl>
    <w:lvl w:ilvl="5" w:tplc="58900EAC" w:tentative="1">
      <w:start w:val="1"/>
      <w:numFmt w:val="lowerRoman"/>
      <w:lvlText w:val="%6."/>
      <w:lvlJc w:val="right"/>
      <w:pPr>
        <w:ind w:left="4320" w:hanging="180"/>
      </w:pPr>
    </w:lvl>
    <w:lvl w:ilvl="6" w:tplc="42ECCDE8" w:tentative="1">
      <w:start w:val="1"/>
      <w:numFmt w:val="decimal"/>
      <w:lvlText w:val="%7."/>
      <w:lvlJc w:val="left"/>
      <w:pPr>
        <w:ind w:left="5040" w:hanging="360"/>
      </w:pPr>
    </w:lvl>
    <w:lvl w:ilvl="7" w:tplc="B1CA0780" w:tentative="1">
      <w:start w:val="1"/>
      <w:numFmt w:val="lowerLetter"/>
      <w:lvlText w:val="%8."/>
      <w:lvlJc w:val="left"/>
      <w:pPr>
        <w:ind w:left="5760" w:hanging="360"/>
      </w:pPr>
    </w:lvl>
    <w:lvl w:ilvl="8" w:tplc="F4F060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2176375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ADEC02C">
      <w:start w:val="1"/>
      <w:numFmt w:val="lowerLetter"/>
      <w:lvlText w:val="%2."/>
      <w:lvlJc w:val="left"/>
      <w:pPr>
        <w:ind w:left="1365" w:hanging="360"/>
      </w:pPr>
    </w:lvl>
    <w:lvl w:ilvl="2" w:tplc="06C411B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7F6E752" w:tentative="1">
      <w:start w:val="1"/>
      <w:numFmt w:val="decimal"/>
      <w:lvlText w:val="%4."/>
      <w:lvlJc w:val="left"/>
      <w:pPr>
        <w:ind w:left="2805" w:hanging="360"/>
      </w:pPr>
    </w:lvl>
    <w:lvl w:ilvl="4" w:tplc="B7108578" w:tentative="1">
      <w:start w:val="1"/>
      <w:numFmt w:val="lowerLetter"/>
      <w:lvlText w:val="%5."/>
      <w:lvlJc w:val="left"/>
      <w:pPr>
        <w:ind w:left="3525" w:hanging="360"/>
      </w:pPr>
    </w:lvl>
    <w:lvl w:ilvl="5" w:tplc="C9682DE4" w:tentative="1">
      <w:start w:val="1"/>
      <w:numFmt w:val="lowerRoman"/>
      <w:lvlText w:val="%6."/>
      <w:lvlJc w:val="right"/>
      <w:pPr>
        <w:ind w:left="4245" w:hanging="180"/>
      </w:pPr>
    </w:lvl>
    <w:lvl w:ilvl="6" w:tplc="FFE22F42" w:tentative="1">
      <w:start w:val="1"/>
      <w:numFmt w:val="decimal"/>
      <w:lvlText w:val="%7."/>
      <w:lvlJc w:val="left"/>
      <w:pPr>
        <w:ind w:left="4965" w:hanging="360"/>
      </w:pPr>
    </w:lvl>
    <w:lvl w:ilvl="7" w:tplc="5186EB6C" w:tentative="1">
      <w:start w:val="1"/>
      <w:numFmt w:val="lowerLetter"/>
      <w:lvlText w:val="%8."/>
      <w:lvlJc w:val="left"/>
      <w:pPr>
        <w:ind w:left="5685" w:hanging="360"/>
      </w:pPr>
    </w:lvl>
    <w:lvl w:ilvl="8" w:tplc="3244C56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A1C459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C252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996B5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3D8E1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325F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D445D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9CF4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610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A8406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BDC004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DC46C6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2AF1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CAE3E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AB87D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FEF2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F0EE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AC49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9EB9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ADDE9A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B2AB1B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ACAA3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F04B5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A645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1A3E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FC51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764E8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6ADC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3536C98C">
      <w:start w:val="1"/>
      <w:numFmt w:val="upperLetter"/>
      <w:lvlText w:val="%1."/>
      <w:lvlJc w:val="left"/>
      <w:pPr>
        <w:ind w:left="720" w:hanging="360"/>
      </w:pPr>
    </w:lvl>
    <w:lvl w:ilvl="1" w:tplc="B7B6400C" w:tentative="1">
      <w:start w:val="1"/>
      <w:numFmt w:val="lowerLetter"/>
      <w:lvlText w:val="%2."/>
      <w:lvlJc w:val="left"/>
      <w:pPr>
        <w:ind w:left="1440" w:hanging="360"/>
      </w:pPr>
    </w:lvl>
    <w:lvl w:ilvl="2" w:tplc="571EA9BC" w:tentative="1">
      <w:start w:val="1"/>
      <w:numFmt w:val="lowerRoman"/>
      <w:lvlText w:val="%3."/>
      <w:lvlJc w:val="right"/>
      <w:pPr>
        <w:ind w:left="2160" w:hanging="180"/>
      </w:pPr>
    </w:lvl>
    <w:lvl w:ilvl="3" w:tplc="35AECB80" w:tentative="1">
      <w:start w:val="1"/>
      <w:numFmt w:val="decimal"/>
      <w:lvlText w:val="%4."/>
      <w:lvlJc w:val="left"/>
      <w:pPr>
        <w:ind w:left="2880" w:hanging="360"/>
      </w:pPr>
    </w:lvl>
    <w:lvl w:ilvl="4" w:tplc="79A2CFBC" w:tentative="1">
      <w:start w:val="1"/>
      <w:numFmt w:val="lowerLetter"/>
      <w:lvlText w:val="%5."/>
      <w:lvlJc w:val="left"/>
      <w:pPr>
        <w:ind w:left="3600" w:hanging="360"/>
      </w:pPr>
    </w:lvl>
    <w:lvl w:ilvl="5" w:tplc="192C2084" w:tentative="1">
      <w:start w:val="1"/>
      <w:numFmt w:val="lowerRoman"/>
      <w:lvlText w:val="%6."/>
      <w:lvlJc w:val="right"/>
      <w:pPr>
        <w:ind w:left="4320" w:hanging="180"/>
      </w:pPr>
    </w:lvl>
    <w:lvl w:ilvl="6" w:tplc="C3DE9F4E" w:tentative="1">
      <w:start w:val="1"/>
      <w:numFmt w:val="decimal"/>
      <w:lvlText w:val="%7."/>
      <w:lvlJc w:val="left"/>
      <w:pPr>
        <w:ind w:left="5040" w:hanging="360"/>
      </w:pPr>
    </w:lvl>
    <w:lvl w:ilvl="7" w:tplc="16D2E1D4" w:tentative="1">
      <w:start w:val="1"/>
      <w:numFmt w:val="lowerLetter"/>
      <w:lvlText w:val="%8."/>
      <w:lvlJc w:val="left"/>
      <w:pPr>
        <w:ind w:left="5760" w:hanging="360"/>
      </w:pPr>
    </w:lvl>
    <w:lvl w:ilvl="8" w:tplc="47FAB6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41FA7A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CC4181C" w:tentative="1">
      <w:start w:val="1"/>
      <w:numFmt w:val="lowerLetter"/>
      <w:lvlText w:val="%2."/>
      <w:lvlJc w:val="left"/>
      <w:pPr>
        <w:ind w:left="1800" w:hanging="360"/>
      </w:pPr>
    </w:lvl>
    <w:lvl w:ilvl="2" w:tplc="295CFA76" w:tentative="1">
      <w:start w:val="1"/>
      <w:numFmt w:val="lowerRoman"/>
      <w:lvlText w:val="%3."/>
      <w:lvlJc w:val="right"/>
      <w:pPr>
        <w:ind w:left="2520" w:hanging="180"/>
      </w:pPr>
    </w:lvl>
    <w:lvl w:ilvl="3" w:tplc="367241C2" w:tentative="1">
      <w:start w:val="1"/>
      <w:numFmt w:val="decimal"/>
      <w:lvlText w:val="%4."/>
      <w:lvlJc w:val="left"/>
      <w:pPr>
        <w:ind w:left="3240" w:hanging="360"/>
      </w:pPr>
    </w:lvl>
    <w:lvl w:ilvl="4" w:tplc="40B26B56" w:tentative="1">
      <w:start w:val="1"/>
      <w:numFmt w:val="lowerLetter"/>
      <w:lvlText w:val="%5."/>
      <w:lvlJc w:val="left"/>
      <w:pPr>
        <w:ind w:left="3960" w:hanging="360"/>
      </w:pPr>
    </w:lvl>
    <w:lvl w:ilvl="5" w:tplc="3766ADDA" w:tentative="1">
      <w:start w:val="1"/>
      <w:numFmt w:val="lowerRoman"/>
      <w:lvlText w:val="%6."/>
      <w:lvlJc w:val="right"/>
      <w:pPr>
        <w:ind w:left="4680" w:hanging="180"/>
      </w:pPr>
    </w:lvl>
    <w:lvl w:ilvl="6" w:tplc="F8F2F52A" w:tentative="1">
      <w:start w:val="1"/>
      <w:numFmt w:val="decimal"/>
      <w:lvlText w:val="%7."/>
      <w:lvlJc w:val="left"/>
      <w:pPr>
        <w:ind w:left="5400" w:hanging="360"/>
      </w:pPr>
    </w:lvl>
    <w:lvl w:ilvl="7" w:tplc="E2521478" w:tentative="1">
      <w:start w:val="1"/>
      <w:numFmt w:val="lowerLetter"/>
      <w:lvlText w:val="%8."/>
      <w:lvlJc w:val="left"/>
      <w:pPr>
        <w:ind w:left="6120" w:hanging="360"/>
      </w:pPr>
    </w:lvl>
    <w:lvl w:ilvl="8" w:tplc="ABCAFC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5FF00F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DD880F6" w:tentative="1">
      <w:start w:val="1"/>
      <w:numFmt w:val="lowerLetter"/>
      <w:lvlText w:val="%2."/>
      <w:lvlJc w:val="left"/>
      <w:pPr>
        <w:ind w:left="1440" w:hanging="360"/>
      </w:pPr>
    </w:lvl>
    <w:lvl w:ilvl="2" w:tplc="F058E986" w:tentative="1">
      <w:start w:val="1"/>
      <w:numFmt w:val="lowerRoman"/>
      <w:lvlText w:val="%3."/>
      <w:lvlJc w:val="right"/>
      <w:pPr>
        <w:ind w:left="2160" w:hanging="180"/>
      </w:pPr>
    </w:lvl>
    <w:lvl w:ilvl="3" w:tplc="745A3A70" w:tentative="1">
      <w:start w:val="1"/>
      <w:numFmt w:val="decimal"/>
      <w:lvlText w:val="%4."/>
      <w:lvlJc w:val="left"/>
      <w:pPr>
        <w:ind w:left="2880" w:hanging="360"/>
      </w:pPr>
    </w:lvl>
    <w:lvl w:ilvl="4" w:tplc="6D641332" w:tentative="1">
      <w:start w:val="1"/>
      <w:numFmt w:val="lowerLetter"/>
      <w:lvlText w:val="%5."/>
      <w:lvlJc w:val="left"/>
      <w:pPr>
        <w:ind w:left="3600" w:hanging="360"/>
      </w:pPr>
    </w:lvl>
    <w:lvl w:ilvl="5" w:tplc="A6D82480" w:tentative="1">
      <w:start w:val="1"/>
      <w:numFmt w:val="lowerRoman"/>
      <w:lvlText w:val="%6."/>
      <w:lvlJc w:val="right"/>
      <w:pPr>
        <w:ind w:left="4320" w:hanging="180"/>
      </w:pPr>
    </w:lvl>
    <w:lvl w:ilvl="6" w:tplc="91E43D74" w:tentative="1">
      <w:start w:val="1"/>
      <w:numFmt w:val="decimal"/>
      <w:lvlText w:val="%7."/>
      <w:lvlJc w:val="left"/>
      <w:pPr>
        <w:ind w:left="5040" w:hanging="360"/>
      </w:pPr>
    </w:lvl>
    <w:lvl w:ilvl="7" w:tplc="DDC463EA" w:tentative="1">
      <w:start w:val="1"/>
      <w:numFmt w:val="lowerLetter"/>
      <w:lvlText w:val="%8."/>
      <w:lvlJc w:val="left"/>
      <w:pPr>
        <w:ind w:left="5760" w:hanging="360"/>
      </w:pPr>
    </w:lvl>
    <w:lvl w:ilvl="8" w:tplc="6DEC91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C6BA657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5CFB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B8E538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9EA12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304F3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206C4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06AA9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A9E49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69258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9C2859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AE2A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C833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74B7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3B078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8A9F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7EFD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AA18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B16DD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F370D3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52808C0" w:tentative="1">
      <w:start w:val="1"/>
      <w:numFmt w:val="lowerLetter"/>
      <w:lvlText w:val="%2."/>
      <w:lvlJc w:val="left"/>
      <w:pPr>
        <w:ind w:left="1440" w:hanging="360"/>
      </w:pPr>
    </w:lvl>
    <w:lvl w:ilvl="2" w:tplc="FDB009B6" w:tentative="1">
      <w:start w:val="1"/>
      <w:numFmt w:val="lowerRoman"/>
      <w:lvlText w:val="%3."/>
      <w:lvlJc w:val="right"/>
      <w:pPr>
        <w:ind w:left="2160" w:hanging="180"/>
      </w:pPr>
    </w:lvl>
    <w:lvl w:ilvl="3" w:tplc="047C69F0" w:tentative="1">
      <w:start w:val="1"/>
      <w:numFmt w:val="decimal"/>
      <w:lvlText w:val="%4."/>
      <w:lvlJc w:val="left"/>
      <w:pPr>
        <w:ind w:left="2880" w:hanging="360"/>
      </w:pPr>
    </w:lvl>
    <w:lvl w:ilvl="4" w:tplc="9200B556" w:tentative="1">
      <w:start w:val="1"/>
      <w:numFmt w:val="lowerLetter"/>
      <w:lvlText w:val="%5."/>
      <w:lvlJc w:val="left"/>
      <w:pPr>
        <w:ind w:left="3600" w:hanging="360"/>
      </w:pPr>
    </w:lvl>
    <w:lvl w:ilvl="5" w:tplc="3FE24736" w:tentative="1">
      <w:start w:val="1"/>
      <w:numFmt w:val="lowerRoman"/>
      <w:lvlText w:val="%6."/>
      <w:lvlJc w:val="right"/>
      <w:pPr>
        <w:ind w:left="4320" w:hanging="180"/>
      </w:pPr>
    </w:lvl>
    <w:lvl w:ilvl="6" w:tplc="4CA4C7A0" w:tentative="1">
      <w:start w:val="1"/>
      <w:numFmt w:val="decimal"/>
      <w:lvlText w:val="%7."/>
      <w:lvlJc w:val="left"/>
      <w:pPr>
        <w:ind w:left="5040" w:hanging="360"/>
      </w:pPr>
    </w:lvl>
    <w:lvl w:ilvl="7" w:tplc="BA1AF236" w:tentative="1">
      <w:start w:val="1"/>
      <w:numFmt w:val="lowerLetter"/>
      <w:lvlText w:val="%8."/>
      <w:lvlJc w:val="left"/>
      <w:pPr>
        <w:ind w:left="5760" w:hanging="360"/>
      </w:pPr>
    </w:lvl>
    <w:lvl w:ilvl="8" w:tplc="A1CEC7E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DB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329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455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407A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3A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A75A4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6A1"/>
    <w:rsid w:val="005A1A40"/>
    <w:rsid w:val="005A1CB1"/>
    <w:rsid w:val="005A2DF5"/>
    <w:rsid w:val="005A38A1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3B12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16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18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7B4D"/>
    <w:rsid w:val="00683085"/>
    <w:rsid w:val="00683AD3"/>
    <w:rsid w:val="006848FD"/>
    <w:rsid w:val="00685B2F"/>
    <w:rsid w:val="00687DEA"/>
    <w:rsid w:val="00687FA1"/>
    <w:rsid w:val="00687FB9"/>
    <w:rsid w:val="00691B96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C6A5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48AA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1990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3B6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9B3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126E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0DA"/>
    <w:rsid w:val="00B21E9F"/>
    <w:rsid w:val="00B3040A"/>
    <w:rsid w:val="00B34813"/>
    <w:rsid w:val="00B367EA"/>
    <w:rsid w:val="00B44B99"/>
    <w:rsid w:val="00B46373"/>
    <w:rsid w:val="00B5062B"/>
    <w:rsid w:val="00B52CF2"/>
    <w:rsid w:val="00B535E7"/>
    <w:rsid w:val="00B61E06"/>
    <w:rsid w:val="00B63B0D"/>
    <w:rsid w:val="00B64434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0C9"/>
    <w:rsid w:val="00B90357"/>
    <w:rsid w:val="00B9041E"/>
    <w:rsid w:val="00B91790"/>
    <w:rsid w:val="00BA4525"/>
    <w:rsid w:val="00BA7822"/>
    <w:rsid w:val="00BC2F9B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536C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BFA"/>
    <w:rsid w:val="00D32A48"/>
    <w:rsid w:val="00D3319D"/>
    <w:rsid w:val="00D33C3A"/>
    <w:rsid w:val="00D43114"/>
    <w:rsid w:val="00D478DF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48E6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A13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A685E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77633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E0B96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C307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C307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C307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C307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C307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C307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C307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C307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DB36FE59B3049F482923B614B7F11C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195514A-389A-4EAB-A2BD-72909EFCE595}"/>
      </w:docPartPr>
      <w:docPartBody>
        <w:p w:rsidR="005F3B12" w:rsidRDefault="000C3075" w:rsidP="00CA536C">
          <w:pPr>
            <w:pStyle w:val="1DB36FE59B3049F482923B614B7F11C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E7C0226493F41CDAE15280F8A510D2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3542805-5A85-484C-8489-54FB699140AC}"/>
      </w:docPartPr>
      <w:docPartBody>
        <w:p w:rsidR="005F3B12" w:rsidRDefault="000C3075" w:rsidP="00CA536C">
          <w:pPr>
            <w:pStyle w:val="4E7C0226493F41CDAE15280F8A510D2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1963231856044BDB1298C503F12DB5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E31A8E7-24B5-4B19-92C5-944D23C8C107}"/>
      </w:docPartPr>
      <w:docPartBody>
        <w:p w:rsidR="004629A8" w:rsidRDefault="001F77C7" w:rsidP="001F77C7">
          <w:pPr>
            <w:pStyle w:val="71963231856044BDB1298C503F12DB5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C3075"/>
    <w:rsid w:val="001F77C7"/>
    <w:rsid w:val="00207011"/>
    <w:rsid w:val="004629A8"/>
    <w:rsid w:val="005C29E7"/>
    <w:rsid w:val="006509A0"/>
    <w:rsid w:val="00793CD7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F77C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1DB36FE59B3049F482923B614B7F11CD">
    <w:name w:val="1DB36FE59B3049F482923B614B7F11CD"/>
    <w:rsid w:val="00CA536C"/>
  </w:style>
  <w:style w:type="paragraph" w:customStyle="1" w:styleId="4E7C0226493F41CDAE15280F8A510D22">
    <w:name w:val="4E7C0226493F41CDAE15280F8A510D22"/>
    <w:rsid w:val="00CA536C"/>
  </w:style>
  <w:style w:type="paragraph" w:customStyle="1" w:styleId="71963231856044BDB1298C503F12DB56">
    <w:name w:val="71963231856044BDB1298C503F12DB56"/>
    <w:rsid w:val="001F7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B978E-90F3-4072-A8E0-83DA8EB45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355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5</cp:revision>
  <cp:lastPrinted>2015-06-19T08:32:00Z</cp:lastPrinted>
  <dcterms:created xsi:type="dcterms:W3CDTF">2022-09-21T10:19:00Z</dcterms:created>
  <dcterms:modified xsi:type="dcterms:W3CDTF">2026-08-19T11:50:00Z</dcterms:modified>
</cp:coreProperties>
</file>